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EDD48" w14:textId="64EF03FB" w:rsidR="00F640A8" w:rsidRPr="009813BB" w:rsidRDefault="009813BB">
      <w:pPr>
        <w:rPr>
          <w:b/>
          <w:bCs/>
        </w:rPr>
      </w:pPr>
      <w:r w:rsidRPr="009813BB">
        <w:rPr>
          <w:b/>
          <w:bCs/>
        </w:rPr>
        <w:t>Caregiver Resource List</w:t>
      </w:r>
    </w:p>
    <w:p w14:paraId="0AB9D884" w14:textId="77777777" w:rsidR="00F94365" w:rsidRDefault="00F94365">
      <w:pPr>
        <w:rPr>
          <w:b/>
          <w:bCs/>
          <w:u w:val="single"/>
        </w:rPr>
      </w:pPr>
    </w:p>
    <w:p w14:paraId="4078AB05" w14:textId="1B8E32D5" w:rsidR="009813BB" w:rsidRPr="009813BB" w:rsidRDefault="007465D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On-line </w:t>
      </w:r>
      <w:r w:rsidR="009813BB" w:rsidRPr="009813BB">
        <w:rPr>
          <w:b/>
          <w:bCs/>
          <w:u w:val="single"/>
        </w:rPr>
        <w:t>Support Groups</w:t>
      </w:r>
    </w:p>
    <w:p w14:paraId="69C7C0E9" w14:textId="45A9040B" w:rsidR="009813BB" w:rsidRDefault="009813BB">
      <w:r>
        <w:t>Alzheimer’s Association Virtual Support Groups: Alz.org or call 1-800-272-3900</w:t>
      </w:r>
    </w:p>
    <w:p w14:paraId="11EECE62" w14:textId="3E7D039F" w:rsidR="009813BB" w:rsidRDefault="009813BB">
      <w:r>
        <w:t>American Cancer Society: Caregiver resources and support</w:t>
      </w:r>
      <w:r w:rsidR="007465D0">
        <w:t>. Cancer.org</w:t>
      </w:r>
    </w:p>
    <w:p w14:paraId="5D00BFBB" w14:textId="3D8D8FA0" w:rsidR="007465D0" w:rsidRDefault="007465D0">
      <w:r>
        <w:t>Caregivers Assist Support Group</w:t>
      </w:r>
    </w:p>
    <w:p w14:paraId="2FEDA51B" w14:textId="0D133E7A" w:rsidR="007465D0" w:rsidRDefault="007465D0">
      <w:r>
        <w:t>Caregivers Connect</w:t>
      </w:r>
    </w:p>
    <w:p w14:paraId="36507EA6" w14:textId="39D89041" w:rsidR="007465D0" w:rsidRDefault="007465D0">
      <w:r>
        <w:t>Caring for Elderly Parents</w:t>
      </w:r>
    </w:p>
    <w:p w14:paraId="4422E667" w14:textId="12FD5D0F" w:rsidR="007465D0" w:rsidRDefault="007465D0">
      <w:r>
        <w:t>Caring for the Caregiver Support Group</w:t>
      </w:r>
    </w:p>
    <w:p w14:paraId="1CE7B7BB" w14:textId="713D2920" w:rsidR="007465D0" w:rsidRDefault="007465D0">
      <w:r>
        <w:t>Dementia Caregivers Support Group</w:t>
      </w:r>
    </w:p>
    <w:p w14:paraId="525F9C85" w14:textId="4B7FF2B9" w:rsidR="007465D0" w:rsidRDefault="007465D0">
      <w:r>
        <w:t>Memory People – Alzheimer/dementia and memory impairment support</w:t>
      </w:r>
    </w:p>
    <w:p w14:paraId="0A0BC393" w14:textId="5A79F01D" w:rsidR="009813BB" w:rsidRDefault="009813BB">
      <w:r>
        <w:t>The Care</w:t>
      </w:r>
      <w:r w:rsidR="007465D0">
        <w:t>giver Space Community</w:t>
      </w:r>
    </w:p>
    <w:p w14:paraId="53314561" w14:textId="77777777" w:rsidR="007465D0" w:rsidRDefault="007465D0"/>
    <w:p w14:paraId="0ED11656" w14:textId="77777777" w:rsidR="00F94365" w:rsidRDefault="00F94365">
      <w:pPr>
        <w:rPr>
          <w:b/>
          <w:bCs/>
        </w:rPr>
      </w:pPr>
    </w:p>
    <w:p w14:paraId="0E5A95B7" w14:textId="16B3E7D2" w:rsidR="009813BB" w:rsidRPr="006501CA" w:rsidRDefault="006501CA">
      <w:pPr>
        <w:rPr>
          <w:b/>
          <w:bCs/>
        </w:rPr>
      </w:pPr>
      <w:r w:rsidRPr="006501CA">
        <w:rPr>
          <w:b/>
          <w:bCs/>
        </w:rPr>
        <w:t>Websites</w:t>
      </w:r>
    </w:p>
    <w:p w14:paraId="6C18E2A2" w14:textId="67A8FB23" w:rsidR="006501CA" w:rsidRDefault="006501CA">
      <w:r>
        <w:t>Aarp.org</w:t>
      </w:r>
    </w:p>
    <w:p w14:paraId="58B76320" w14:textId="5AC6787E" w:rsidR="006501CA" w:rsidRDefault="006501CA">
      <w:r>
        <w:t>Archrespite.org – National Respite Network &amp; Resource Center</w:t>
      </w:r>
    </w:p>
    <w:p w14:paraId="0B095E8E" w14:textId="05EA92C9" w:rsidR="007465D0" w:rsidRDefault="007465D0">
      <w:r>
        <w:t xml:space="preserve">Caregiveraction.org - Caregiver Action Network </w:t>
      </w:r>
    </w:p>
    <w:p w14:paraId="68FAC6C5" w14:textId="7DA2983E" w:rsidR="006501CA" w:rsidRDefault="006501CA">
      <w:r>
        <w:t>Caregiving.org – National Alliance for Caregiving</w:t>
      </w:r>
    </w:p>
    <w:p w14:paraId="157ED6CF" w14:textId="366910C0" w:rsidR="006501CA" w:rsidRDefault="006501CA">
      <w:r>
        <w:t xml:space="preserve">Caregiver.org – </w:t>
      </w:r>
      <w:r w:rsidR="007465D0">
        <w:t>Family Caregiver Alliance</w:t>
      </w:r>
    </w:p>
    <w:p w14:paraId="52702F40" w14:textId="6FEFAEB9" w:rsidR="006501CA" w:rsidRDefault="006501CA">
      <w:r>
        <w:t xml:space="preserve">Caring.com </w:t>
      </w:r>
    </w:p>
    <w:p w14:paraId="54AF52E4" w14:textId="77B45D4E" w:rsidR="006501CA" w:rsidRDefault="006501CA">
      <w:r>
        <w:t>Ec-online.net – Eldercare Online</w:t>
      </w:r>
    </w:p>
    <w:p w14:paraId="5D6C6515" w14:textId="638A678E" w:rsidR="007465D0" w:rsidRDefault="007465D0">
      <w:r>
        <w:t>Eldercare.acl.gov – Eldercare locator</w:t>
      </w:r>
    </w:p>
    <w:p w14:paraId="4FB3ADB1" w14:textId="74D5C23F" w:rsidR="00E853E9" w:rsidRDefault="00E853E9">
      <w:r>
        <w:t>nia.nih.gov – National Institute on Aging</w:t>
      </w:r>
    </w:p>
    <w:p w14:paraId="0D9C8060" w14:textId="12DAE835" w:rsidR="006501CA" w:rsidRDefault="006501CA">
      <w:r>
        <w:t>Rosalynncarter.org – Rosalynn Carter Institute for Caregiving</w:t>
      </w:r>
    </w:p>
    <w:p w14:paraId="730AF1F9" w14:textId="6DDAF5DC" w:rsidR="007465D0" w:rsidRDefault="007465D0">
      <w:r>
        <w:t>Thecaregiverspace.org</w:t>
      </w:r>
    </w:p>
    <w:p w14:paraId="2BF53FE5" w14:textId="77777777" w:rsidR="00F94365" w:rsidRDefault="00F94365">
      <w:pPr>
        <w:rPr>
          <w:b/>
          <w:bCs/>
        </w:rPr>
      </w:pPr>
    </w:p>
    <w:p w14:paraId="0D3B4F14" w14:textId="77777777" w:rsidR="00E853E9" w:rsidRDefault="00E853E9">
      <w:pPr>
        <w:rPr>
          <w:b/>
          <w:bCs/>
        </w:rPr>
      </w:pPr>
    </w:p>
    <w:p w14:paraId="6069AFFF" w14:textId="77777777" w:rsidR="00E853E9" w:rsidRDefault="00E853E9">
      <w:pPr>
        <w:rPr>
          <w:b/>
          <w:bCs/>
        </w:rPr>
      </w:pPr>
    </w:p>
    <w:p w14:paraId="2EE27D4A" w14:textId="375559FA" w:rsidR="006501CA" w:rsidRPr="006501CA" w:rsidRDefault="006501CA">
      <w:pPr>
        <w:rPr>
          <w:b/>
          <w:bCs/>
        </w:rPr>
      </w:pPr>
      <w:r w:rsidRPr="006501CA">
        <w:rPr>
          <w:b/>
          <w:bCs/>
        </w:rPr>
        <w:lastRenderedPageBreak/>
        <w:t>Books</w:t>
      </w:r>
    </w:p>
    <w:p w14:paraId="656314DC" w14:textId="1B88AD82" w:rsidR="006501CA" w:rsidRDefault="006501CA">
      <w:r w:rsidRPr="006501CA">
        <w:rPr>
          <w:i/>
          <w:iCs/>
          <w:u w:val="single"/>
        </w:rPr>
        <w:t>Caregiver’s Survival Guide:  Caring for Yourself While Caring for a Loved One,</w:t>
      </w:r>
      <w:r>
        <w:t xml:space="preserve"> Robert </w:t>
      </w:r>
      <w:proofErr w:type="spellStart"/>
      <w:r>
        <w:t>Yonover</w:t>
      </w:r>
      <w:proofErr w:type="spellEnd"/>
      <w:r>
        <w:t xml:space="preserve"> &amp; Ellie Crowe, 2018. </w:t>
      </w:r>
    </w:p>
    <w:p w14:paraId="02DDE113" w14:textId="08D1622A" w:rsidR="006501CA" w:rsidRDefault="006501CA">
      <w:r w:rsidRPr="006501CA">
        <w:rPr>
          <w:i/>
          <w:iCs/>
          <w:u w:val="single"/>
        </w:rPr>
        <w:t>Creating Moments of Joy Along the Alzheimer’s Journey,</w:t>
      </w:r>
      <w:r>
        <w:t xml:space="preserve"> Jolene </w:t>
      </w:r>
      <w:proofErr w:type="spellStart"/>
      <w:r>
        <w:t>Brackey</w:t>
      </w:r>
      <w:proofErr w:type="spellEnd"/>
      <w:r>
        <w:t>, 2017.</w:t>
      </w:r>
    </w:p>
    <w:p w14:paraId="4BF77CBB" w14:textId="65750D05" w:rsidR="006501CA" w:rsidRDefault="006501CA">
      <w:r w:rsidRPr="006501CA">
        <w:rPr>
          <w:i/>
          <w:iCs/>
          <w:u w:val="single"/>
        </w:rPr>
        <w:t>Role Reversal:  How to Take Care of Yourself and Your Aging Parents</w:t>
      </w:r>
      <w:r>
        <w:t xml:space="preserve">, Iris </w:t>
      </w:r>
      <w:proofErr w:type="spellStart"/>
      <w:r>
        <w:t>Walchler</w:t>
      </w:r>
      <w:proofErr w:type="spellEnd"/>
      <w:r>
        <w:t>, 2016.</w:t>
      </w:r>
    </w:p>
    <w:p w14:paraId="56816CE1" w14:textId="2491991C" w:rsidR="006501CA" w:rsidRDefault="006501CA">
      <w:r w:rsidRPr="006501CA">
        <w:rPr>
          <w:i/>
          <w:iCs/>
          <w:u w:val="single"/>
        </w:rPr>
        <w:t>Where the Light Gets In:  Losing My Mother Only to Find Her Again</w:t>
      </w:r>
      <w:r>
        <w:t>, Kimberly Williams-Paisley, 2016.</w:t>
      </w:r>
    </w:p>
    <w:p w14:paraId="00AB9C25" w14:textId="5291EA2B" w:rsidR="006501CA" w:rsidRDefault="006501CA"/>
    <w:p w14:paraId="6C9D2E1E" w14:textId="6E76205F" w:rsidR="006501CA" w:rsidRPr="00F94365" w:rsidRDefault="006501CA">
      <w:pPr>
        <w:rPr>
          <w:b/>
          <w:bCs/>
        </w:rPr>
      </w:pPr>
      <w:r w:rsidRPr="00F94365">
        <w:rPr>
          <w:b/>
          <w:bCs/>
        </w:rPr>
        <w:t>Help Lines</w:t>
      </w:r>
    </w:p>
    <w:p w14:paraId="44C4CACE" w14:textId="130DD9A7" w:rsidR="006501CA" w:rsidRDefault="006501CA">
      <w:r>
        <w:t>Alzheimer’s Association</w:t>
      </w:r>
      <w:r w:rsidR="007465D0">
        <w:t>:</w:t>
      </w:r>
      <w:r w:rsidR="00F94365">
        <w:t xml:space="preserve"> 24/7 Help Line 800-272-3900</w:t>
      </w:r>
    </w:p>
    <w:p w14:paraId="15638ABA" w14:textId="67AA7F1A" w:rsidR="007465D0" w:rsidRDefault="007465D0">
      <w:r>
        <w:t>Cancer Support Community Helpline: 888-793-9355</w:t>
      </w:r>
    </w:p>
    <w:p w14:paraId="4838F87D" w14:textId="0416F1EF" w:rsidR="007465D0" w:rsidRDefault="007465D0">
      <w:r>
        <w:t>VA Caregiver Support Line:  855-260-3274</w:t>
      </w:r>
    </w:p>
    <w:p w14:paraId="7F4C1EC9" w14:textId="2645F15E" w:rsidR="007465D0" w:rsidRDefault="007465D0"/>
    <w:p w14:paraId="64496FCC" w14:textId="061CE197" w:rsidR="007465D0" w:rsidRPr="006E41A8" w:rsidRDefault="007465D0">
      <w:pPr>
        <w:rPr>
          <w:b/>
          <w:bCs/>
        </w:rPr>
      </w:pPr>
      <w:r w:rsidRPr="006E41A8">
        <w:rPr>
          <w:b/>
          <w:bCs/>
        </w:rPr>
        <w:t>Apps</w:t>
      </w:r>
    </w:p>
    <w:p w14:paraId="1D0701F9" w14:textId="5528544A" w:rsidR="007465D0" w:rsidRDefault="007465D0">
      <w:r>
        <w:t>Breathe2Relax</w:t>
      </w:r>
    </w:p>
    <w:p w14:paraId="073684C3" w14:textId="41803DF2" w:rsidR="007465D0" w:rsidRDefault="007465D0">
      <w:r>
        <w:t>SAM (self-help for anxiety management)</w:t>
      </w:r>
    </w:p>
    <w:p w14:paraId="6FD539DD" w14:textId="2C39F435" w:rsidR="007465D0" w:rsidRDefault="007465D0">
      <w:r>
        <w:t>Insight Timer - meditation</w:t>
      </w:r>
    </w:p>
    <w:p w14:paraId="17EFF6D1" w14:textId="77777777" w:rsidR="006501CA" w:rsidRDefault="006501CA"/>
    <w:p w14:paraId="30C09726" w14:textId="77777777" w:rsidR="006501CA" w:rsidRDefault="006501CA"/>
    <w:p w14:paraId="0B123D42" w14:textId="0A4FB7DF" w:rsidR="006501CA" w:rsidRDefault="006E41A8">
      <w:r>
        <w:t xml:space="preserve">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EE146A0" wp14:editId="3A613A36">
            <wp:extent cx="1045835" cy="783811"/>
            <wp:effectExtent l="0" t="0" r="254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51" cy="78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Kglidden8-2020</w:t>
      </w:r>
    </w:p>
    <w:sectPr w:rsidR="006501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6605C" w14:textId="77777777" w:rsidR="005B31B3" w:rsidRDefault="005B31B3" w:rsidP="00E853E9">
      <w:pPr>
        <w:spacing w:after="0" w:line="240" w:lineRule="auto"/>
      </w:pPr>
      <w:r>
        <w:separator/>
      </w:r>
    </w:p>
  </w:endnote>
  <w:endnote w:type="continuationSeparator" w:id="0">
    <w:p w14:paraId="32C59C74" w14:textId="77777777" w:rsidR="005B31B3" w:rsidRDefault="005B31B3" w:rsidP="00E8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A182D" w14:textId="77777777" w:rsidR="00E853E9" w:rsidRDefault="00E853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56077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8FB7F" w14:textId="657920BA" w:rsidR="00E853E9" w:rsidRDefault="00E853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E68641" w14:textId="77777777" w:rsidR="00E853E9" w:rsidRDefault="00E853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276EC" w14:textId="77777777" w:rsidR="00E853E9" w:rsidRDefault="00E85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21658" w14:textId="77777777" w:rsidR="005B31B3" w:rsidRDefault="005B31B3" w:rsidP="00E853E9">
      <w:pPr>
        <w:spacing w:after="0" w:line="240" w:lineRule="auto"/>
      </w:pPr>
      <w:r>
        <w:separator/>
      </w:r>
    </w:p>
  </w:footnote>
  <w:footnote w:type="continuationSeparator" w:id="0">
    <w:p w14:paraId="013F09D2" w14:textId="77777777" w:rsidR="005B31B3" w:rsidRDefault="005B31B3" w:rsidP="00E8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9830C" w14:textId="77777777" w:rsidR="00E853E9" w:rsidRDefault="00E853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5BC2B" w14:textId="77777777" w:rsidR="00E853E9" w:rsidRDefault="00E853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00AB4" w14:textId="77777777" w:rsidR="00E853E9" w:rsidRDefault="00E853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BB"/>
    <w:rsid w:val="005B31B3"/>
    <w:rsid w:val="006501CA"/>
    <w:rsid w:val="006E41A8"/>
    <w:rsid w:val="007465D0"/>
    <w:rsid w:val="009813BB"/>
    <w:rsid w:val="00E853E9"/>
    <w:rsid w:val="00F640A8"/>
    <w:rsid w:val="00F9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9DD50"/>
  <w15:chartTrackingRefBased/>
  <w15:docId w15:val="{50770889-BA43-4D3B-8E24-C8A5B95D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3E9"/>
  </w:style>
  <w:style w:type="paragraph" w:styleId="Footer">
    <w:name w:val="footer"/>
    <w:basedOn w:val="Normal"/>
    <w:link w:val="FooterChar"/>
    <w:uiPriority w:val="99"/>
    <w:unhideWhenUsed/>
    <w:rsid w:val="00E85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Glidden</dc:creator>
  <cp:keywords/>
  <dc:description/>
  <cp:lastModifiedBy>Kay Glidden</cp:lastModifiedBy>
  <cp:revision>4</cp:revision>
  <dcterms:created xsi:type="dcterms:W3CDTF">2020-08-19T21:01:00Z</dcterms:created>
  <dcterms:modified xsi:type="dcterms:W3CDTF">2020-08-21T19:44:00Z</dcterms:modified>
</cp:coreProperties>
</file>